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38DE4">
      <w:pPr>
        <w:pStyle w:val="10"/>
        <w:keepNext/>
        <w:keepLines/>
        <w:tabs>
          <w:tab w:val="left" w:pos="270"/>
        </w:tabs>
        <w:spacing w:after="0" w:line="360" w:lineRule="auto"/>
        <w:ind w:left="90" w:firstLine="90"/>
        <w:rPr>
          <w:sz w:val="28"/>
          <w:szCs w:val="28"/>
        </w:rPr>
      </w:pPr>
      <w:bookmarkStart w:id="0" w:name="bookmark865"/>
      <w:bookmarkStart w:id="1" w:name="bookmark863"/>
      <w:bookmarkStart w:id="2" w:name="bookmark864"/>
    </w:p>
    <w:p w14:paraId="5EA105F2">
      <w:pPr>
        <w:pStyle w:val="10"/>
        <w:keepNext/>
        <w:keepLines/>
        <w:tabs>
          <w:tab w:val="left" w:pos="270"/>
        </w:tabs>
        <w:spacing w:after="0" w:line="360" w:lineRule="auto"/>
        <w:ind w:left="90" w:firstLine="90"/>
        <w:rPr>
          <w:sz w:val="28"/>
          <w:szCs w:val="28"/>
        </w:rPr>
      </w:pPr>
      <w:r>
        <w:rPr>
          <w:sz w:val="28"/>
          <w:szCs w:val="28"/>
        </w:rPr>
        <w:t>BÀI 10. THỰC HÀNH</w:t>
      </w:r>
    </w:p>
    <w:p w14:paraId="2F394A9B">
      <w:pPr>
        <w:pStyle w:val="10"/>
        <w:keepNext/>
        <w:keepLines/>
        <w:tabs>
          <w:tab w:val="left" w:pos="270"/>
        </w:tabs>
        <w:spacing w:after="0" w:line="360" w:lineRule="auto"/>
        <w:ind w:left="90" w:firstLine="90"/>
        <w:rPr>
          <w:sz w:val="28"/>
          <w:szCs w:val="28"/>
        </w:rPr>
      </w:pPr>
      <w:r>
        <w:rPr>
          <w:sz w:val="28"/>
          <w:szCs w:val="28"/>
        </w:rPr>
        <w:t>TÌM HIỂU XU HƯỚNG PHÁT TRIỂN</w:t>
      </w:r>
    </w:p>
    <w:p w14:paraId="1F4C4914">
      <w:pPr>
        <w:pStyle w:val="10"/>
        <w:keepNext/>
        <w:keepLines/>
        <w:tabs>
          <w:tab w:val="left" w:pos="270"/>
        </w:tabs>
        <w:spacing w:after="0" w:line="360" w:lineRule="auto"/>
        <w:ind w:left="90" w:firstLine="90"/>
        <w:rPr>
          <w:sz w:val="28"/>
          <w:szCs w:val="28"/>
        </w:rPr>
      </w:pPr>
      <w:r>
        <w:rPr>
          <w:sz w:val="28"/>
          <w:szCs w:val="28"/>
        </w:rPr>
        <w:t>NGÀNH THƯƠNG MẠI, DU LỊCH</w:t>
      </w:r>
      <w:bookmarkEnd w:id="0"/>
      <w:bookmarkEnd w:id="1"/>
      <w:bookmarkEnd w:id="2"/>
    </w:p>
    <w:p w14:paraId="4C9C3784">
      <w:pPr>
        <w:pStyle w:val="8"/>
        <w:keepNext/>
        <w:keepLines/>
        <w:tabs>
          <w:tab w:val="left" w:pos="270"/>
        </w:tabs>
        <w:spacing w:after="0" w:line="360" w:lineRule="auto"/>
        <w:ind w:left="90" w:firstLine="90"/>
        <w:jc w:val="center"/>
        <w:rPr>
          <w:b w:val="0"/>
          <w:bCs w:val="0"/>
          <w:i/>
          <w:iCs/>
          <w:sz w:val="28"/>
          <w:szCs w:val="28"/>
        </w:rPr>
      </w:pPr>
      <w:bookmarkStart w:id="3" w:name="bookmark866"/>
      <w:bookmarkStart w:id="4" w:name="bookmark867"/>
      <w:bookmarkStart w:id="5" w:name="bookmark868"/>
      <w:r>
        <w:rPr>
          <w:rFonts w:ascii="Times New Roman" w:hAnsi="Times New Roman" w:eastAsia="Times New Roman" w:cs="Times New Roman"/>
          <w:b w:val="0"/>
          <w:bCs w:val="0"/>
          <w:i/>
          <w:iCs/>
          <w:color w:val="231F20"/>
          <w:sz w:val="28"/>
          <w:szCs w:val="28"/>
        </w:rPr>
        <w:t>(Thời gian thực hiện dự kiến: 01 tiết</w:t>
      </w:r>
      <w:bookmarkEnd w:id="3"/>
      <w:bookmarkEnd w:id="4"/>
      <w:bookmarkEnd w:id="5"/>
      <w:r>
        <w:rPr>
          <w:rFonts w:ascii="Times New Roman" w:hAnsi="Times New Roman" w:eastAsia="Times New Roman" w:cs="Times New Roman"/>
          <w:b w:val="0"/>
          <w:bCs w:val="0"/>
          <w:i/>
          <w:iCs/>
          <w:color w:val="231F20"/>
          <w:sz w:val="28"/>
          <w:szCs w:val="28"/>
        </w:rPr>
        <w:t>)</w:t>
      </w:r>
    </w:p>
    <w:p w14:paraId="200AA616">
      <w:pPr>
        <w:pStyle w:val="14"/>
        <w:tabs>
          <w:tab w:val="left" w:pos="270"/>
          <w:tab w:val="left" w:pos="320"/>
        </w:tabs>
        <w:spacing w:after="0" w:line="360" w:lineRule="auto"/>
        <w:ind w:left="180"/>
        <w:jc w:val="both"/>
        <w:rPr>
          <w:sz w:val="28"/>
          <w:szCs w:val="28"/>
        </w:rPr>
      </w:pPr>
      <w:bookmarkStart w:id="6" w:name="bookmark869"/>
      <w:bookmarkEnd w:id="6"/>
      <w:r>
        <w:rPr>
          <w:sz w:val="28"/>
          <w:szCs w:val="28"/>
        </w:rPr>
        <w:tab/>
      </w:r>
      <w:r>
        <w:rPr>
          <w:sz w:val="28"/>
          <w:szCs w:val="28"/>
        </w:rPr>
        <w:t>I. MỤC TIÊU</w:t>
      </w:r>
    </w:p>
    <w:p w14:paraId="53925961">
      <w:pPr>
        <w:pStyle w:val="8"/>
        <w:keepNext/>
        <w:keepLines/>
        <w:tabs>
          <w:tab w:val="left" w:pos="270"/>
          <w:tab w:val="left" w:pos="378"/>
        </w:tabs>
        <w:spacing w:after="0" w:line="360" w:lineRule="auto"/>
        <w:ind w:left="180"/>
        <w:jc w:val="both"/>
        <w:rPr>
          <w:sz w:val="28"/>
          <w:szCs w:val="28"/>
        </w:rPr>
      </w:pPr>
      <w:bookmarkStart w:id="7" w:name="bookmark872"/>
      <w:bookmarkEnd w:id="7"/>
      <w:bookmarkStart w:id="8" w:name="bookmark871"/>
      <w:bookmarkStart w:id="9" w:name="bookmark873"/>
      <w:bookmarkStart w:id="10" w:name="bookmark870"/>
      <w:r>
        <w:rPr>
          <w:color w:val="F04E4C"/>
          <w:sz w:val="28"/>
          <w:szCs w:val="28"/>
        </w:rPr>
        <w:tab/>
      </w:r>
      <w:r>
        <w:rPr>
          <w:color w:val="F04E4C"/>
          <w:sz w:val="28"/>
          <w:szCs w:val="28"/>
        </w:rPr>
        <w:t>1. Kiến thức</w:t>
      </w:r>
      <w:bookmarkEnd w:id="8"/>
      <w:bookmarkEnd w:id="9"/>
      <w:bookmarkEnd w:id="10"/>
    </w:p>
    <w:p w14:paraId="307BD1B4">
      <w:pPr>
        <w:pStyle w:val="12"/>
        <w:tabs>
          <w:tab w:val="left" w:pos="270"/>
        </w:tabs>
        <w:spacing w:after="0" w:line="360" w:lineRule="auto"/>
        <w:ind w:left="90" w:firstLine="9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Phân tích được một số xu hướng phát triển mới trong ngành thương mại và du lịch.</w:t>
      </w:r>
    </w:p>
    <w:p w14:paraId="1928BCB6">
      <w:pPr>
        <w:pStyle w:val="8"/>
        <w:keepNext/>
        <w:keepLines/>
        <w:tabs>
          <w:tab w:val="left" w:pos="270"/>
          <w:tab w:val="left" w:pos="382"/>
        </w:tabs>
        <w:spacing w:after="0" w:line="360" w:lineRule="auto"/>
        <w:jc w:val="both"/>
        <w:rPr>
          <w:sz w:val="28"/>
          <w:szCs w:val="28"/>
        </w:rPr>
      </w:pPr>
      <w:bookmarkStart w:id="11" w:name="bookmark876"/>
      <w:bookmarkEnd w:id="11"/>
      <w:bookmarkStart w:id="12" w:name="bookmark877"/>
      <w:bookmarkStart w:id="13" w:name="bookmark874"/>
      <w:bookmarkStart w:id="14" w:name="bookmark875"/>
      <w:r>
        <w:rPr>
          <w:color w:val="F04E4C"/>
          <w:sz w:val="28"/>
          <w:szCs w:val="28"/>
        </w:rPr>
        <w:tab/>
      </w:r>
      <w:r>
        <w:rPr>
          <w:color w:val="F04E4C"/>
          <w:sz w:val="28"/>
          <w:szCs w:val="28"/>
        </w:rPr>
        <w:t>2. Năng lực</w:t>
      </w:r>
      <w:bookmarkEnd w:id="12"/>
      <w:bookmarkEnd w:id="13"/>
      <w:bookmarkEnd w:id="14"/>
    </w:p>
    <w:p w14:paraId="4ADC4F2F">
      <w:pPr>
        <w:pStyle w:val="12"/>
        <w:numPr>
          <w:ilvl w:val="0"/>
          <w:numId w:val="1"/>
        </w:numPr>
        <w:tabs>
          <w:tab w:val="left" w:pos="270"/>
          <w:tab w:val="left" w:pos="6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15" w:name="bookmark878"/>
      <w:bookmarkEnd w:id="15"/>
      <w:r>
        <w:rPr>
          <w:sz w:val="28"/>
          <w:szCs w:val="28"/>
        </w:rPr>
        <w:t xml:space="preserve"> Năng lực chung:</w:t>
      </w:r>
    </w:p>
    <w:p w14:paraId="00D69957">
      <w:pPr>
        <w:pStyle w:val="12"/>
        <w:tabs>
          <w:tab w:val="left" w:pos="270"/>
        </w:tabs>
        <w:spacing w:after="0" w:line="360" w:lineRule="auto"/>
        <w:ind w:left="90" w:firstLine="90"/>
        <w:jc w:val="both"/>
        <w:rPr>
          <w:sz w:val="28"/>
          <w:szCs w:val="28"/>
        </w:rPr>
      </w:pPr>
      <w:r>
        <w:rPr>
          <w:sz w:val="28"/>
          <w:szCs w:val="28"/>
        </w:rPr>
        <w:t>+ Tự chủ và tự học khi tìm hiểu tài liệu, sách báo để xác định xu hướng phát triển trong ngành thương mại và du lịch.</w:t>
      </w:r>
    </w:p>
    <w:p w14:paraId="43C55B39">
      <w:pPr>
        <w:pStyle w:val="12"/>
        <w:tabs>
          <w:tab w:val="left" w:pos="270"/>
        </w:tabs>
        <w:spacing w:after="0" w:line="360" w:lineRule="auto"/>
        <w:ind w:left="90" w:firstLine="90"/>
        <w:jc w:val="both"/>
        <w:rPr>
          <w:sz w:val="28"/>
          <w:szCs w:val="28"/>
        </w:rPr>
      </w:pPr>
      <w:r>
        <w:rPr>
          <w:sz w:val="28"/>
          <w:szCs w:val="28"/>
        </w:rPr>
        <w:t>+ Giải quyết vấn đề và sáng tạo thông qua việc viết bài tìm hiểu.</w:t>
      </w:r>
    </w:p>
    <w:p w14:paraId="05497187">
      <w:pPr>
        <w:pStyle w:val="12"/>
        <w:numPr>
          <w:ilvl w:val="0"/>
          <w:numId w:val="1"/>
        </w:numPr>
        <w:tabs>
          <w:tab w:val="left" w:pos="270"/>
          <w:tab w:val="left" w:pos="6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16" w:name="bookmark879"/>
      <w:bookmarkEnd w:id="16"/>
      <w:r>
        <w:rPr>
          <w:sz w:val="28"/>
          <w:szCs w:val="28"/>
        </w:rPr>
        <w:t xml:space="preserve"> Năng lực đặc thù:</w:t>
      </w:r>
    </w:p>
    <w:p w14:paraId="6D95027C">
      <w:pPr>
        <w:pStyle w:val="12"/>
        <w:tabs>
          <w:tab w:val="left" w:pos="270"/>
        </w:tabs>
        <w:spacing w:after="0" w:line="360" w:lineRule="auto"/>
        <w:ind w:left="90" w:firstLine="90"/>
        <w:jc w:val="both"/>
        <w:rPr>
          <w:sz w:val="28"/>
          <w:szCs w:val="28"/>
        </w:rPr>
      </w:pPr>
      <w:r>
        <w:rPr>
          <w:sz w:val="28"/>
          <w:szCs w:val="28"/>
        </w:rPr>
        <w:t>+ Tìm hiểu địa lí: tìm kiếm tài liệu địa lí để phân tích một số xu hướng phát triển mới trong ngành thương mại và du lịch.</w:t>
      </w:r>
    </w:p>
    <w:p w14:paraId="088D42F7">
      <w:pPr>
        <w:pStyle w:val="12"/>
        <w:tabs>
          <w:tab w:val="left" w:pos="270"/>
        </w:tabs>
        <w:spacing w:after="0" w:line="360" w:lineRule="auto"/>
        <w:ind w:left="90" w:firstLine="90"/>
        <w:jc w:val="both"/>
        <w:rPr>
          <w:sz w:val="28"/>
          <w:szCs w:val="28"/>
        </w:rPr>
      </w:pPr>
      <w:r>
        <w:rPr>
          <w:sz w:val="28"/>
          <w:szCs w:val="28"/>
        </w:rPr>
        <w:t>+ Vận dụng kiến thức, kĩ năng đã học: tìm kiếm các thông tin từ các nguồn tin cậy để cập nhật một số xu hướng phát triển mới trong ngành thương mại và du lịch.</w:t>
      </w:r>
    </w:p>
    <w:p w14:paraId="2E4EB135">
      <w:pPr>
        <w:pStyle w:val="8"/>
        <w:keepNext/>
        <w:keepLines/>
        <w:tabs>
          <w:tab w:val="left" w:pos="270"/>
          <w:tab w:val="left" w:pos="387"/>
        </w:tabs>
        <w:spacing w:after="0" w:line="360" w:lineRule="auto"/>
        <w:ind w:left="180"/>
        <w:jc w:val="both"/>
        <w:rPr>
          <w:sz w:val="28"/>
          <w:szCs w:val="28"/>
        </w:rPr>
      </w:pPr>
      <w:bookmarkStart w:id="17" w:name="bookmark882"/>
      <w:bookmarkEnd w:id="17"/>
      <w:bookmarkStart w:id="18" w:name="bookmark883"/>
      <w:bookmarkStart w:id="19" w:name="bookmark881"/>
      <w:bookmarkStart w:id="20" w:name="bookmark880"/>
      <w:r>
        <w:rPr>
          <w:color w:val="F04E4C"/>
          <w:sz w:val="28"/>
          <w:szCs w:val="28"/>
        </w:rPr>
        <w:tab/>
      </w:r>
      <w:r>
        <w:rPr>
          <w:color w:val="F04E4C"/>
          <w:sz w:val="28"/>
          <w:szCs w:val="28"/>
        </w:rPr>
        <w:t>3. Phẩm chất</w:t>
      </w:r>
      <w:bookmarkEnd w:id="18"/>
      <w:bookmarkEnd w:id="19"/>
      <w:bookmarkEnd w:id="20"/>
      <w:r>
        <w:rPr>
          <w:color w:val="F04E4C"/>
          <w:sz w:val="28"/>
          <w:szCs w:val="28"/>
        </w:rPr>
        <w:t>.</w:t>
      </w:r>
    </w:p>
    <w:p w14:paraId="1BF10FEE">
      <w:pPr>
        <w:pStyle w:val="12"/>
        <w:tabs>
          <w:tab w:val="left" w:pos="270"/>
        </w:tabs>
        <w:spacing w:after="0" w:line="360" w:lineRule="auto"/>
        <w:ind w:left="90" w:firstLine="9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Đồng tình và ủng hộ xu thế phát triển tích cực trong ngành thương mại và du lịch của cả nước và địa phương.</w:t>
      </w:r>
    </w:p>
    <w:p w14:paraId="09FCD07E">
      <w:pPr>
        <w:pStyle w:val="8"/>
        <w:keepNext/>
        <w:keepLines/>
        <w:tabs>
          <w:tab w:val="left" w:pos="270"/>
          <w:tab w:val="left" w:pos="397"/>
        </w:tabs>
        <w:spacing w:after="0" w:line="360" w:lineRule="auto"/>
        <w:ind w:left="180"/>
        <w:jc w:val="both"/>
        <w:rPr>
          <w:sz w:val="28"/>
          <w:szCs w:val="28"/>
        </w:rPr>
      </w:pPr>
      <w:bookmarkStart w:id="21" w:name="bookmark886"/>
      <w:bookmarkEnd w:id="21"/>
      <w:bookmarkStart w:id="22" w:name="bookmark887"/>
      <w:bookmarkStart w:id="23" w:name="bookmark884"/>
      <w:bookmarkStart w:id="24" w:name="bookmark885"/>
      <w:r>
        <w:rPr>
          <w:rFonts w:ascii="Arial" w:hAnsi="Arial" w:eastAsia="Arial" w:cs="Arial"/>
          <w:color w:val="C4151C"/>
          <w:sz w:val="28"/>
          <w:szCs w:val="28"/>
        </w:rPr>
        <w:t>II. THIẾT BỊ DẠY HỌC VÀ HỌC LIỆU</w:t>
      </w:r>
      <w:bookmarkEnd w:id="22"/>
      <w:bookmarkEnd w:id="23"/>
      <w:bookmarkEnd w:id="24"/>
      <w:r>
        <w:rPr>
          <w:rFonts w:ascii="Arial" w:hAnsi="Arial" w:eastAsia="Arial" w:cs="Arial"/>
          <w:color w:val="C4151C"/>
          <w:sz w:val="28"/>
          <w:szCs w:val="28"/>
        </w:rPr>
        <w:t>.</w:t>
      </w:r>
    </w:p>
    <w:p w14:paraId="42D719A3">
      <w:pPr>
        <w:pStyle w:val="12"/>
        <w:numPr>
          <w:ilvl w:val="0"/>
          <w:numId w:val="1"/>
        </w:numPr>
        <w:tabs>
          <w:tab w:val="left" w:pos="270"/>
          <w:tab w:val="left" w:pos="6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25" w:name="bookmark888"/>
      <w:bookmarkEnd w:id="25"/>
      <w:r>
        <w:rPr>
          <w:sz w:val="28"/>
          <w:szCs w:val="28"/>
        </w:rPr>
        <w:t xml:space="preserve"> Máy vi tính, máy chiếu hoặc smart tivi, thiết bị điện tử kết nối internet (nếu có),...</w:t>
      </w:r>
    </w:p>
    <w:p w14:paraId="50FF4DF7">
      <w:pPr>
        <w:pStyle w:val="12"/>
        <w:numPr>
          <w:ilvl w:val="0"/>
          <w:numId w:val="1"/>
        </w:numPr>
        <w:tabs>
          <w:tab w:val="left" w:pos="270"/>
          <w:tab w:val="left" w:pos="6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26" w:name="bookmark889"/>
      <w:bookmarkEnd w:id="26"/>
      <w:r>
        <w:rPr>
          <w:sz w:val="28"/>
          <w:szCs w:val="28"/>
        </w:rPr>
        <w:t xml:space="preserve"> Thông tin từ sách, báo, tạp chí,... về ngành thương mại, du lịch.</w:t>
      </w:r>
    </w:p>
    <w:p w14:paraId="6D5EEF12">
      <w:pPr>
        <w:pStyle w:val="12"/>
        <w:numPr>
          <w:ilvl w:val="0"/>
          <w:numId w:val="1"/>
        </w:numPr>
        <w:tabs>
          <w:tab w:val="left" w:pos="270"/>
          <w:tab w:val="left" w:pos="6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27" w:name="bookmark890"/>
      <w:bookmarkEnd w:id="27"/>
      <w:r>
        <w:rPr>
          <w:sz w:val="28"/>
          <w:szCs w:val="28"/>
        </w:rPr>
        <w:t xml:space="preserve"> Một số Quyết định của Chính phủ về chiến lược phát triển ngành thương mại và du lịch.</w:t>
      </w:r>
    </w:p>
    <w:p w14:paraId="6E06666B">
      <w:pPr>
        <w:pStyle w:val="12"/>
        <w:numPr>
          <w:ilvl w:val="0"/>
          <w:numId w:val="1"/>
        </w:numPr>
        <w:tabs>
          <w:tab w:val="left" w:pos="270"/>
          <w:tab w:val="left" w:pos="6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28" w:name="bookmark891"/>
      <w:bookmarkEnd w:id="28"/>
      <w:r>
        <w:rPr>
          <w:sz w:val="28"/>
          <w:szCs w:val="28"/>
        </w:rPr>
        <w:t xml:space="preserve"> SGK Lịch sử và Địa lí 9 (KNTT với CS).</w:t>
      </w:r>
    </w:p>
    <w:p w14:paraId="069411D5">
      <w:pPr>
        <w:pStyle w:val="14"/>
        <w:tabs>
          <w:tab w:val="left" w:pos="270"/>
          <w:tab w:val="left" w:pos="487"/>
        </w:tabs>
        <w:spacing w:after="0" w:line="360" w:lineRule="auto"/>
        <w:ind w:left="180"/>
        <w:jc w:val="both"/>
        <w:rPr>
          <w:sz w:val="28"/>
          <w:szCs w:val="28"/>
        </w:rPr>
      </w:pPr>
      <w:bookmarkStart w:id="29" w:name="bookmark892"/>
      <w:bookmarkEnd w:id="29"/>
      <w:r>
        <w:rPr>
          <w:sz w:val="28"/>
          <w:szCs w:val="28"/>
        </w:rPr>
        <w:t>II. TIẾN TRÌNH DẠY HỌC.</w:t>
      </w:r>
    </w:p>
    <w:p w14:paraId="797CCEB3">
      <w:pPr>
        <w:pStyle w:val="8"/>
        <w:keepNext/>
        <w:keepLines/>
        <w:tabs>
          <w:tab w:val="left" w:pos="270"/>
          <w:tab w:val="left" w:pos="678"/>
        </w:tabs>
        <w:spacing w:after="0" w:line="360" w:lineRule="auto"/>
        <w:ind w:left="180"/>
        <w:jc w:val="both"/>
        <w:rPr>
          <w:sz w:val="28"/>
          <w:szCs w:val="28"/>
        </w:rPr>
      </w:pPr>
      <w:bookmarkStart w:id="30" w:name="bookmark895"/>
      <w:bookmarkEnd w:id="30"/>
      <w:bookmarkStart w:id="31" w:name="bookmark893"/>
      <w:bookmarkStart w:id="32" w:name="bookmark894"/>
      <w:bookmarkStart w:id="33" w:name="bookmark896"/>
      <w:r>
        <w:rPr>
          <w:sz w:val="28"/>
          <w:szCs w:val="28"/>
        </w:rPr>
        <w:t>1. Hoạt động 1: Hoạt động mở đầu</w:t>
      </w:r>
      <w:bookmarkEnd w:id="31"/>
      <w:bookmarkEnd w:id="32"/>
      <w:bookmarkEnd w:id="33"/>
      <w:r>
        <w:rPr>
          <w:sz w:val="28"/>
          <w:szCs w:val="28"/>
        </w:rPr>
        <w:t>.</w:t>
      </w:r>
    </w:p>
    <w:p w14:paraId="44129D51">
      <w:pPr>
        <w:pStyle w:val="12"/>
        <w:tabs>
          <w:tab w:val="left" w:pos="270"/>
          <w:tab w:val="left" w:pos="687"/>
        </w:tabs>
        <w:spacing w:after="0" w:line="360" w:lineRule="auto"/>
        <w:ind w:left="180"/>
        <w:jc w:val="both"/>
        <w:rPr>
          <w:sz w:val="28"/>
          <w:szCs w:val="28"/>
        </w:rPr>
      </w:pPr>
      <w:bookmarkStart w:id="34" w:name="bookmark897"/>
      <w:bookmarkEnd w:id="34"/>
      <w:r>
        <w:rPr>
          <w:i/>
          <w:iCs/>
          <w:sz w:val="28"/>
          <w:szCs w:val="28"/>
        </w:rPr>
        <w:t>a) Mục tiêu.</w:t>
      </w:r>
    </w:p>
    <w:p w14:paraId="192A02AC">
      <w:pPr>
        <w:pStyle w:val="12"/>
        <w:numPr>
          <w:ilvl w:val="0"/>
          <w:numId w:val="1"/>
        </w:numPr>
        <w:tabs>
          <w:tab w:val="left" w:pos="270"/>
          <w:tab w:val="left" w:pos="6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35" w:name="bookmark898"/>
      <w:bookmarkEnd w:id="35"/>
      <w:r>
        <w:rPr>
          <w:sz w:val="28"/>
          <w:szCs w:val="28"/>
        </w:rPr>
        <w:t xml:space="preserve"> Gợi mở nội dung bài học mới.</w:t>
      </w:r>
    </w:p>
    <w:p w14:paraId="7BB53694">
      <w:pPr>
        <w:pStyle w:val="12"/>
        <w:numPr>
          <w:ilvl w:val="0"/>
          <w:numId w:val="1"/>
        </w:numPr>
        <w:tabs>
          <w:tab w:val="left" w:pos="270"/>
          <w:tab w:val="left" w:pos="6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36" w:name="bookmark899"/>
      <w:bookmarkEnd w:id="36"/>
      <w:r>
        <w:rPr>
          <w:sz w:val="28"/>
          <w:szCs w:val="28"/>
        </w:rPr>
        <w:t xml:space="preserve"> Khơi gợi hứng thú học tập cho HS.</w:t>
      </w:r>
    </w:p>
    <w:p w14:paraId="71FBD183">
      <w:pPr>
        <w:pStyle w:val="12"/>
        <w:tabs>
          <w:tab w:val="left" w:pos="270"/>
          <w:tab w:val="left" w:pos="687"/>
        </w:tabs>
        <w:spacing w:after="0" w:line="360" w:lineRule="auto"/>
        <w:ind w:left="180"/>
        <w:jc w:val="both"/>
        <w:rPr>
          <w:sz w:val="28"/>
          <w:szCs w:val="28"/>
        </w:rPr>
      </w:pPr>
      <w:bookmarkStart w:id="37" w:name="bookmark900"/>
      <w:bookmarkEnd w:id="37"/>
      <w:r>
        <w:rPr>
          <w:i/>
          <w:iCs/>
          <w:sz w:val="28"/>
          <w:szCs w:val="28"/>
        </w:rPr>
        <w:t>b) Tổ chức thực hiện.</w:t>
      </w:r>
    </w:p>
    <w:p w14:paraId="64A17145">
      <w:pPr>
        <w:pStyle w:val="12"/>
        <w:numPr>
          <w:ilvl w:val="0"/>
          <w:numId w:val="1"/>
        </w:numPr>
        <w:tabs>
          <w:tab w:val="left" w:pos="270"/>
          <w:tab w:val="left" w:pos="610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38" w:name="bookmark901"/>
      <w:bookmarkEnd w:id="38"/>
      <w:r>
        <w:rPr>
          <w:sz w:val="28"/>
          <w:szCs w:val="28"/>
        </w:rPr>
        <w:t xml:space="preserve"> Bước 1: GV tổ chức trò chơi “Ai hiểu biết”. GV chia lớp thành 2 hoặc 3 đội, theo dãy bàn.</w:t>
      </w:r>
    </w:p>
    <w:p w14:paraId="20834673">
      <w:pPr>
        <w:pStyle w:val="12"/>
        <w:numPr>
          <w:ilvl w:val="0"/>
          <w:numId w:val="1"/>
        </w:numPr>
        <w:tabs>
          <w:tab w:val="left" w:pos="270"/>
          <w:tab w:val="left" w:pos="315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39" w:name="bookmark902"/>
      <w:bookmarkEnd w:id="39"/>
      <w:r>
        <w:rPr>
          <w:sz w:val="28"/>
          <w:szCs w:val="28"/>
        </w:rPr>
        <w:t xml:space="preserve"> Bước 2: Các đội lần lượt nêu những mặt hàng xuất khẩu nổi tiếng của Việt Nam. Đội nào nêu được nhiều nhất giành chiến thắng.</w:t>
      </w:r>
    </w:p>
    <w:p w14:paraId="67327035">
      <w:pPr>
        <w:pStyle w:val="12"/>
        <w:numPr>
          <w:ilvl w:val="0"/>
          <w:numId w:val="1"/>
        </w:numPr>
        <w:tabs>
          <w:tab w:val="left" w:pos="270"/>
          <w:tab w:val="left" w:pos="3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40" w:name="bookmark903"/>
      <w:bookmarkEnd w:id="40"/>
      <w:r>
        <w:rPr>
          <w:sz w:val="28"/>
          <w:szCs w:val="28"/>
        </w:rPr>
        <w:t xml:space="preserve"> Bước 3: GV từ câu trả lời của HS dẫn dắt vào bài.</w:t>
      </w:r>
    </w:p>
    <w:p w14:paraId="15079792">
      <w:pPr>
        <w:pStyle w:val="8"/>
        <w:keepNext/>
        <w:keepLines/>
        <w:tabs>
          <w:tab w:val="left" w:pos="270"/>
          <w:tab w:val="left" w:pos="382"/>
        </w:tabs>
        <w:spacing w:after="0" w:line="360" w:lineRule="auto"/>
        <w:jc w:val="both"/>
        <w:rPr>
          <w:sz w:val="28"/>
          <w:szCs w:val="28"/>
        </w:rPr>
      </w:pPr>
      <w:bookmarkStart w:id="41" w:name="bookmark906"/>
      <w:bookmarkEnd w:id="41"/>
      <w:bookmarkStart w:id="42" w:name="bookmark905"/>
      <w:bookmarkStart w:id="43" w:name="bookmark904"/>
      <w:bookmarkStart w:id="44" w:name="bookmark907"/>
      <w:r>
        <w:rPr>
          <w:sz w:val="28"/>
          <w:szCs w:val="28"/>
        </w:rPr>
        <w:tab/>
      </w:r>
      <w:r>
        <w:rPr>
          <w:sz w:val="28"/>
          <w:szCs w:val="28"/>
        </w:rPr>
        <w:t>2. Hoạt động 2: Hoạt động thực hành</w:t>
      </w:r>
      <w:bookmarkEnd w:id="42"/>
      <w:bookmarkEnd w:id="43"/>
      <w:bookmarkEnd w:id="44"/>
    </w:p>
    <w:p w14:paraId="5F4E683F">
      <w:pPr>
        <w:pStyle w:val="12"/>
        <w:tabs>
          <w:tab w:val="left" w:pos="270"/>
          <w:tab w:val="left" w:pos="382"/>
        </w:tabs>
        <w:spacing w:after="0" w:line="360" w:lineRule="auto"/>
        <w:jc w:val="both"/>
        <w:rPr>
          <w:sz w:val="28"/>
          <w:szCs w:val="28"/>
        </w:rPr>
      </w:pPr>
      <w:bookmarkStart w:id="45" w:name="bookmark908"/>
      <w:bookmarkEnd w:id="45"/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>a) Mục tiêu</w:t>
      </w:r>
    </w:p>
    <w:p w14:paraId="5E02192B">
      <w:pPr>
        <w:pStyle w:val="12"/>
        <w:tabs>
          <w:tab w:val="left" w:pos="270"/>
        </w:tabs>
        <w:spacing w:after="0" w:line="360" w:lineRule="auto"/>
        <w:ind w:left="90" w:firstLine="90"/>
        <w:jc w:val="both"/>
        <w:rPr>
          <w:sz w:val="28"/>
          <w:szCs w:val="28"/>
        </w:rPr>
      </w:pPr>
      <w:r>
        <w:rPr>
          <w:sz w:val="28"/>
          <w:szCs w:val="28"/>
        </w:rPr>
        <w:t>Phân tích được một số xu hướng phát triển mới trong ngành thương mại và du lịch.</w:t>
      </w:r>
    </w:p>
    <w:p w14:paraId="118C7020">
      <w:pPr>
        <w:pStyle w:val="12"/>
        <w:tabs>
          <w:tab w:val="left" w:pos="270"/>
          <w:tab w:val="left" w:pos="382"/>
        </w:tabs>
        <w:spacing w:after="0" w:line="360" w:lineRule="auto"/>
        <w:ind w:left="180"/>
        <w:jc w:val="both"/>
        <w:rPr>
          <w:sz w:val="28"/>
          <w:szCs w:val="28"/>
        </w:rPr>
      </w:pPr>
      <w:bookmarkStart w:id="46" w:name="bookmark909"/>
      <w:bookmarkEnd w:id="46"/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>b) Tổ chức thực hiện</w:t>
      </w:r>
    </w:p>
    <w:p w14:paraId="53B62582">
      <w:pPr>
        <w:pStyle w:val="12"/>
        <w:numPr>
          <w:ilvl w:val="0"/>
          <w:numId w:val="1"/>
        </w:numPr>
        <w:tabs>
          <w:tab w:val="left" w:pos="270"/>
          <w:tab w:val="left" w:pos="3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47" w:name="bookmark910"/>
      <w:bookmarkEnd w:id="47"/>
      <w:r>
        <w:rPr>
          <w:sz w:val="28"/>
          <w:szCs w:val="28"/>
        </w:rPr>
        <w:t xml:space="preserve"> Bước 1:</w:t>
      </w:r>
    </w:p>
    <w:p w14:paraId="0DC9DAAD">
      <w:pPr>
        <w:pStyle w:val="12"/>
        <w:tabs>
          <w:tab w:val="left" w:pos="270"/>
        </w:tabs>
        <w:spacing w:after="0" w:line="360" w:lineRule="auto"/>
        <w:ind w:left="90" w:firstLine="90"/>
        <w:jc w:val="both"/>
        <w:rPr>
          <w:sz w:val="28"/>
          <w:szCs w:val="28"/>
        </w:rPr>
      </w:pPr>
      <w:r>
        <w:rPr>
          <w:sz w:val="28"/>
          <w:szCs w:val="28"/>
        </w:rPr>
        <w:t>+ GV chia lớp thành nhóm, mỗi nhóm 3, 4 HS.</w:t>
      </w:r>
    </w:p>
    <w:p w14:paraId="13D6C849">
      <w:pPr>
        <w:pStyle w:val="12"/>
        <w:tabs>
          <w:tab w:val="left" w:pos="270"/>
        </w:tabs>
        <w:spacing w:after="0" w:line="360" w:lineRule="auto"/>
        <w:ind w:left="90" w:firstLine="90"/>
        <w:jc w:val="both"/>
        <w:rPr>
          <w:sz w:val="28"/>
          <w:szCs w:val="28"/>
        </w:rPr>
      </w:pPr>
      <w:r>
        <w:rPr>
          <w:sz w:val="28"/>
          <w:szCs w:val="28"/>
        </w:rPr>
        <w:t>+ GV giao nhiệm vụ: phân tích xu hướng phát triển mới trong ngành thương mại và du lịch của nước ta.</w:t>
      </w:r>
    </w:p>
    <w:p w14:paraId="31CE5D28">
      <w:pPr>
        <w:pStyle w:val="12"/>
        <w:numPr>
          <w:ilvl w:val="0"/>
          <w:numId w:val="1"/>
        </w:numPr>
        <w:tabs>
          <w:tab w:val="left" w:pos="270"/>
          <w:tab w:val="left" w:pos="3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48" w:name="bookmark911"/>
      <w:bookmarkEnd w:id="48"/>
      <w:r>
        <w:rPr>
          <w:sz w:val="28"/>
          <w:szCs w:val="28"/>
        </w:rPr>
        <w:t xml:space="preserve"> Bước 2:</w:t>
      </w:r>
    </w:p>
    <w:p w14:paraId="54D889B1">
      <w:pPr>
        <w:pStyle w:val="12"/>
        <w:tabs>
          <w:tab w:val="left" w:pos="270"/>
        </w:tabs>
        <w:spacing w:after="0" w:line="360" w:lineRule="auto"/>
        <w:ind w:left="90" w:firstLine="90"/>
        <w:jc w:val="both"/>
        <w:rPr>
          <w:sz w:val="28"/>
          <w:szCs w:val="28"/>
        </w:rPr>
      </w:pPr>
      <w:r>
        <w:rPr>
          <w:sz w:val="28"/>
          <w:szCs w:val="28"/>
        </w:rPr>
        <w:t>+ HS làm việc theo nhóm: tìm hiểu và lựa chọn xu hướng phát triển mới trong ngành thương mại hoặc du lịch của nước ta. HS tìm kiếm thông tin để viết bài.</w:t>
      </w:r>
    </w:p>
    <w:p w14:paraId="1227340E">
      <w:pPr>
        <w:pStyle w:val="12"/>
        <w:tabs>
          <w:tab w:val="left" w:pos="270"/>
        </w:tabs>
        <w:spacing w:after="0" w:line="360" w:lineRule="auto"/>
        <w:ind w:left="90" w:firstLine="90"/>
        <w:jc w:val="both"/>
        <w:rPr>
          <w:sz w:val="28"/>
          <w:szCs w:val="28"/>
        </w:rPr>
      </w:pPr>
      <w:r>
        <w:rPr>
          <w:sz w:val="28"/>
          <w:szCs w:val="28"/>
        </w:rPr>
        <w:t>+ GV kiểm tra và góp ý để HS lựa chọn đúng xu hướng. GV có thể gợi ý HS tìm hiểu các xu hướng theo gợi ý trong SGK.</w:t>
      </w:r>
    </w:p>
    <w:p w14:paraId="0504AE05">
      <w:pPr>
        <w:pStyle w:val="12"/>
        <w:numPr>
          <w:ilvl w:val="0"/>
          <w:numId w:val="1"/>
        </w:numPr>
        <w:tabs>
          <w:tab w:val="left" w:pos="270"/>
          <w:tab w:val="left" w:pos="3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49" w:name="bookmark912"/>
      <w:bookmarkEnd w:id="49"/>
      <w:r>
        <w:rPr>
          <w:sz w:val="28"/>
          <w:szCs w:val="28"/>
        </w:rPr>
        <w:t xml:space="preserve"> Bước 3: HS nộp bài vào cuối giờ.</w:t>
      </w:r>
    </w:p>
    <w:p w14:paraId="1F949A62">
      <w:pPr>
        <w:pStyle w:val="12"/>
        <w:numPr>
          <w:ilvl w:val="0"/>
          <w:numId w:val="1"/>
        </w:numPr>
        <w:tabs>
          <w:tab w:val="left" w:pos="270"/>
          <w:tab w:val="left" w:pos="3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50" w:name="bookmark913"/>
      <w:bookmarkEnd w:id="50"/>
      <w:r>
        <w:rPr>
          <w:sz w:val="28"/>
          <w:szCs w:val="28"/>
        </w:rPr>
        <w:t xml:space="preserve"> Bước 4: GV nhận xét, tổng kết.</w:t>
      </w:r>
    </w:p>
    <w:p w14:paraId="22F36DA8">
      <w:pPr>
        <w:pStyle w:val="8"/>
        <w:keepNext/>
        <w:keepLines/>
        <w:tabs>
          <w:tab w:val="left" w:pos="270"/>
          <w:tab w:val="left" w:pos="387"/>
        </w:tabs>
        <w:spacing w:after="0" w:line="360" w:lineRule="auto"/>
        <w:jc w:val="both"/>
        <w:rPr>
          <w:sz w:val="28"/>
          <w:szCs w:val="28"/>
        </w:rPr>
      </w:pPr>
      <w:bookmarkStart w:id="51" w:name="bookmark916"/>
      <w:bookmarkEnd w:id="51"/>
      <w:bookmarkStart w:id="52" w:name="bookmark915"/>
      <w:bookmarkStart w:id="53" w:name="bookmark917"/>
      <w:bookmarkStart w:id="54" w:name="bookmark914"/>
      <w:r>
        <w:rPr>
          <w:sz w:val="28"/>
          <w:szCs w:val="28"/>
        </w:rPr>
        <w:tab/>
      </w:r>
      <w:r>
        <w:rPr>
          <w:sz w:val="28"/>
          <w:szCs w:val="28"/>
        </w:rPr>
        <w:t>3. Hoạt động 3: Hoạt động luyện tập</w:t>
      </w:r>
      <w:bookmarkEnd w:id="52"/>
      <w:bookmarkEnd w:id="53"/>
      <w:bookmarkEnd w:id="54"/>
      <w:r>
        <w:rPr>
          <w:sz w:val="28"/>
          <w:szCs w:val="28"/>
        </w:rPr>
        <w:t>.</w:t>
      </w:r>
    </w:p>
    <w:p w14:paraId="6FC28784">
      <w:pPr>
        <w:pStyle w:val="12"/>
        <w:tabs>
          <w:tab w:val="left" w:pos="270"/>
          <w:tab w:val="left" w:pos="382"/>
        </w:tabs>
        <w:spacing w:after="0" w:line="360" w:lineRule="auto"/>
        <w:ind w:left="180"/>
        <w:jc w:val="both"/>
        <w:rPr>
          <w:sz w:val="28"/>
          <w:szCs w:val="28"/>
        </w:rPr>
      </w:pPr>
      <w:bookmarkStart w:id="55" w:name="bookmark918"/>
      <w:bookmarkEnd w:id="55"/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>a) Mục tiêu</w:t>
      </w:r>
    </w:p>
    <w:p w14:paraId="14D5C9B8">
      <w:pPr>
        <w:pStyle w:val="12"/>
        <w:tabs>
          <w:tab w:val="left" w:pos="270"/>
        </w:tabs>
        <w:spacing w:after="0" w:line="360" w:lineRule="auto"/>
        <w:ind w:left="90" w:firstLine="90"/>
        <w:jc w:val="both"/>
        <w:rPr>
          <w:sz w:val="28"/>
          <w:szCs w:val="28"/>
        </w:rPr>
      </w:pPr>
      <w:r>
        <w:rPr>
          <w:sz w:val="28"/>
          <w:szCs w:val="28"/>
        </w:rPr>
        <w:t>Rèn luyện kĩ năng viết báo cáo.</w:t>
      </w:r>
    </w:p>
    <w:p w14:paraId="68A84792">
      <w:pPr>
        <w:pStyle w:val="12"/>
        <w:tabs>
          <w:tab w:val="left" w:pos="270"/>
          <w:tab w:val="left" w:pos="382"/>
        </w:tabs>
        <w:spacing w:after="0" w:line="360" w:lineRule="auto"/>
        <w:jc w:val="both"/>
        <w:rPr>
          <w:sz w:val="28"/>
          <w:szCs w:val="28"/>
        </w:rPr>
      </w:pPr>
      <w:bookmarkStart w:id="56" w:name="bookmark919"/>
      <w:bookmarkEnd w:id="56"/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>b) Tổ chức thực hiện</w:t>
      </w:r>
    </w:p>
    <w:p w14:paraId="1ACEA0EE">
      <w:pPr>
        <w:pStyle w:val="12"/>
        <w:numPr>
          <w:ilvl w:val="0"/>
          <w:numId w:val="1"/>
        </w:numPr>
        <w:tabs>
          <w:tab w:val="left" w:pos="270"/>
          <w:tab w:val="left" w:pos="3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57" w:name="bookmark920"/>
      <w:bookmarkEnd w:id="57"/>
      <w:r>
        <w:rPr>
          <w:sz w:val="28"/>
          <w:szCs w:val="28"/>
        </w:rPr>
        <w:t xml:space="preserve"> Bước 1: GV yêu cầu HS nêu cách tiến hành viết báo cáo.</w:t>
      </w:r>
    </w:p>
    <w:p w14:paraId="04008BBA">
      <w:pPr>
        <w:pStyle w:val="12"/>
        <w:numPr>
          <w:ilvl w:val="0"/>
          <w:numId w:val="1"/>
        </w:numPr>
        <w:tabs>
          <w:tab w:val="left" w:pos="270"/>
          <w:tab w:val="left" w:pos="3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58" w:name="bookmark921"/>
      <w:bookmarkEnd w:id="58"/>
      <w:r>
        <w:rPr>
          <w:sz w:val="28"/>
          <w:szCs w:val="28"/>
        </w:rPr>
        <w:t xml:space="preserve"> Bước 2: HS tự viết ra nháp cách làm của mình</w:t>
      </w:r>
    </w:p>
    <w:p w14:paraId="23FD1A11">
      <w:pPr>
        <w:pStyle w:val="12"/>
        <w:numPr>
          <w:ilvl w:val="0"/>
          <w:numId w:val="1"/>
        </w:numPr>
        <w:tabs>
          <w:tab w:val="left" w:pos="270"/>
          <w:tab w:val="left" w:pos="3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59" w:name="bookmark922"/>
      <w:bookmarkEnd w:id="59"/>
      <w:r>
        <w:rPr>
          <w:sz w:val="28"/>
          <w:szCs w:val="28"/>
        </w:rPr>
        <w:t xml:space="preserve"> Bước 3: HS cả lớp thảo luận và thống nhất cách viết hợp lí.</w:t>
      </w:r>
    </w:p>
    <w:p w14:paraId="3FDDBA32">
      <w:pPr>
        <w:pStyle w:val="12"/>
        <w:numPr>
          <w:ilvl w:val="0"/>
          <w:numId w:val="1"/>
        </w:numPr>
        <w:tabs>
          <w:tab w:val="left" w:pos="270"/>
          <w:tab w:val="left" w:pos="3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60" w:name="bookmark923"/>
      <w:bookmarkEnd w:id="60"/>
      <w:r>
        <w:rPr>
          <w:sz w:val="28"/>
          <w:szCs w:val="28"/>
        </w:rPr>
        <w:t xml:space="preserve"> Bước 4: GV nhận xét, tổng kết.</w:t>
      </w:r>
    </w:p>
    <w:p w14:paraId="383CD699">
      <w:pPr>
        <w:pStyle w:val="8"/>
        <w:keepNext/>
        <w:keepLines/>
        <w:tabs>
          <w:tab w:val="left" w:pos="270"/>
          <w:tab w:val="left" w:pos="392"/>
        </w:tabs>
        <w:spacing w:after="0" w:line="360" w:lineRule="auto"/>
        <w:ind w:left="180"/>
        <w:jc w:val="both"/>
        <w:rPr>
          <w:sz w:val="28"/>
          <w:szCs w:val="28"/>
        </w:rPr>
      </w:pPr>
      <w:bookmarkStart w:id="61" w:name="bookmark926"/>
      <w:bookmarkEnd w:id="61"/>
      <w:bookmarkStart w:id="62" w:name="bookmark924"/>
      <w:bookmarkStart w:id="63" w:name="bookmark925"/>
      <w:bookmarkStart w:id="64" w:name="bookmark927"/>
      <w:r>
        <w:rPr>
          <w:sz w:val="28"/>
          <w:szCs w:val="28"/>
        </w:rPr>
        <w:tab/>
      </w:r>
      <w:r>
        <w:rPr>
          <w:sz w:val="28"/>
          <w:szCs w:val="28"/>
        </w:rPr>
        <w:t>4. Hoạt động 4: Hoạt động vận dụng</w:t>
      </w:r>
      <w:bookmarkEnd w:id="62"/>
      <w:bookmarkEnd w:id="63"/>
      <w:bookmarkEnd w:id="64"/>
    </w:p>
    <w:p w14:paraId="11017B89">
      <w:pPr>
        <w:pStyle w:val="12"/>
        <w:tabs>
          <w:tab w:val="left" w:pos="270"/>
          <w:tab w:val="left" w:pos="382"/>
        </w:tabs>
        <w:spacing w:after="0" w:line="360" w:lineRule="auto"/>
        <w:jc w:val="both"/>
        <w:rPr>
          <w:sz w:val="28"/>
          <w:szCs w:val="28"/>
        </w:rPr>
      </w:pPr>
      <w:bookmarkStart w:id="65" w:name="bookmark928"/>
      <w:bookmarkEnd w:id="65"/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>a) Mục tiêu</w:t>
      </w:r>
    </w:p>
    <w:p w14:paraId="00ECE2FB">
      <w:pPr>
        <w:pStyle w:val="12"/>
        <w:tabs>
          <w:tab w:val="left" w:pos="270"/>
        </w:tabs>
        <w:spacing w:after="0" w:line="360" w:lineRule="auto"/>
        <w:ind w:left="90" w:firstLine="90"/>
        <w:jc w:val="both"/>
        <w:rPr>
          <w:sz w:val="28"/>
          <w:szCs w:val="28"/>
        </w:rPr>
      </w:pPr>
      <w:r>
        <w:rPr>
          <w:sz w:val="28"/>
          <w:szCs w:val="28"/>
        </w:rPr>
        <w:t>Vận dụng được kiến thức đã học để giải quyết những vấn đề thực tiễn.</w:t>
      </w:r>
    </w:p>
    <w:p w14:paraId="1ACC711B">
      <w:pPr>
        <w:pStyle w:val="12"/>
        <w:tabs>
          <w:tab w:val="left" w:pos="270"/>
          <w:tab w:val="left" w:pos="382"/>
        </w:tabs>
        <w:spacing w:after="0" w:line="360" w:lineRule="auto"/>
        <w:jc w:val="both"/>
        <w:rPr>
          <w:sz w:val="28"/>
          <w:szCs w:val="28"/>
        </w:rPr>
      </w:pPr>
      <w:bookmarkStart w:id="66" w:name="bookmark929"/>
      <w:bookmarkEnd w:id="66"/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>b) Tổ chức thực hiện</w:t>
      </w:r>
    </w:p>
    <w:p w14:paraId="301BDBF2">
      <w:pPr>
        <w:pStyle w:val="12"/>
        <w:numPr>
          <w:ilvl w:val="0"/>
          <w:numId w:val="1"/>
        </w:numPr>
        <w:tabs>
          <w:tab w:val="left" w:pos="270"/>
          <w:tab w:val="left" w:pos="310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67" w:name="bookmark930"/>
      <w:bookmarkEnd w:id="67"/>
      <w:r>
        <w:rPr>
          <w:sz w:val="28"/>
          <w:szCs w:val="28"/>
        </w:rPr>
        <w:t xml:space="preserve"> Bước 1: GV gợi ý HS nêu những thay đổi về hoạt động buôn bán tại địa phương. Ví dụ: xây dựng thêm cửa hàng tiện ích, mở rộng chợ truyền thống,...</w:t>
      </w:r>
    </w:p>
    <w:p w14:paraId="37D1AEAA">
      <w:pPr>
        <w:pStyle w:val="12"/>
        <w:numPr>
          <w:ilvl w:val="0"/>
          <w:numId w:val="1"/>
        </w:numPr>
        <w:tabs>
          <w:tab w:val="left" w:pos="270"/>
          <w:tab w:val="left" w:pos="306"/>
        </w:tabs>
        <w:spacing w:after="0" w:line="360" w:lineRule="auto"/>
        <w:ind w:left="90" w:firstLine="90"/>
        <w:jc w:val="both"/>
        <w:rPr>
          <w:sz w:val="28"/>
          <w:szCs w:val="28"/>
        </w:rPr>
      </w:pPr>
      <w:bookmarkStart w:id="68" w:name="bookmark931"/>
      <w:bookmarkEnd w:id="68"/>
      <w:r>
        <w:rPr>
          <w:sz w:val="28"/>
          <w:szCs w:val="28"/>
        </w:rPr>
        <w:t xml:space="preserve"> Bước 2: HS suy nghĩ, trả lời.</w:t>
      </w:r>
    </w:p>
    <w:p w14:paraId="4CC2FFA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69" w:name="bookmark932"/>
      <w:bookmarkEnd w:id="69"/>
      <w:r>
        <w:rPr>
          <w:rFonts w:ascii="Times New Roman" w:hAnsi="Times New Roman" w:cs="Times New Roman"/>
          <w:sz w:val="28"/>
          <w:szCs w:val="28"/>
          <w:lang w:val="en-US"/>
        </w:rPr>
        <w:t xml:space="preserve">   - </w:t>
      </w:r>
      <w:r>
        <w:rPr>
          <w:rFonts w:ascii="Times New Roman" w:hAnsi="Times New Roman" w:cs="Times New Roman"/>
          <w:sz w:val="28"/>
          <w:szCs w:val="28"/>
        </w:rPr>
        <w:t>Bước 3: Một vài HS nêu câu trả lời. Các HS khác trong lớp cùng thảo luận, thống nhất về những thay đổi đó.</w:t>
      </w:r>
    </w:p>
    <w:p w14:paraId="7384A9B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***</w:t>
      </w:r>
    </w:p>
    <w:p w14:paraId="408B5B79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14:paraId="08E599B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3BBCBB48">
      <w:pPr>
        <w:spacing w:line="360" w:lineRule="auto"/>
        <w:jc w:val="center"/>
        <w:rPr>
          <w:rFonts w:ascii="Times New Roman" w:hAnsi="Times New Roman" w:cs="Times New Roman"/>
          <w:lang w:val="en-US"/>
        </w:rPr>
      </w:pPr>
      <w:bookmarkStart w:id="70" w:name="_GoBack"/>
      <w:bookmarkEnd w:id="70"/>
    </w:p>
    <w:sectPr>
      <w:footerReference r:id="rId5" w:type="default"/>
      <w:pgSz w:w="11906" w:h="16838"/>
      <w:pgMar w:top="1440" w:right="1440" w:bottom="1440" w:left="1440" w:header="720" w:footer="720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73146866"/>
      <w:docPartObj>
        <w:docPartGallery w:val="AutoText"/>
      </w:docPartObj>
    </w:sdtPr>
    <w:sdtContent>
      <w:p w14:paraId="386EE6E6">
        <w:pPr>
          <w:pStyle w:val="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0B18B8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A67FE9"/>
    <w:multiLevelType w:val="multilevel"/>
    <w:tmpl w:val="0BA67FE9"/>
    <w:lvl w:ilvl="0" w:tentative="0">
      <w:start w:val="1"/>
      <w:numFmt w:val="bullet"/>
      <w:lvlText w:val="-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0FE"/>
    <w:rsid w:val="00021E2F"/>
    <w:rsid w:val="0017257F"/>
    <w:rsid w:val="0047463A"/>
    <w:rsid w:val="00590167"/>
    <w:rsid w:val="008803E8"/>
    <w:rsid w:val="008F5F0F"/>
    <w:rsid w:val="00957857"/>
    <w:rsid w:val="00A8482B"/>
    <w:rsid w:val="00D82C5C"/>
    <w:rsid w:val="00E600FE"/>
    <w:rsid w:val="00F76F2A"/>
    <w:rsid w:val="00FB0F71"/>
    <w:rsid w:val="770C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qFormat="1"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qFormat="1"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Courier New" w:hAnsi="Courier New" w:eastAsia="Courier New" w:cs="Courier New"/>
      <w:color w:val="000000"/>
      <w:sz w:val="24"/>
      <w:szCs w:val="24"/>
      <w:lang w:val="vi-VN" w:eastAsia="vi-VN" w:bidi="vi-VN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15"/>
    <w:unhideWhenUsed/>
    <w:uiPriority w:val="99"/>
    <w:pPr>
      <w:tabs>
        <w:tab w:val="center" w:pos="4680"/>
        <w:tab w:val="right" w:pos="9360"/>
      </w:tabs>
    </w:pPr>
  </w:style>
  <w:style w:type="table" w:styleId="6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Tiêu đề #4_"/>
    <w:basedOn w:val="2"/>
    <w:link w:val="8"/>
    <w:uiPriority w:val="0"/>
    <w:rPr>
      <w:rFonts w:ascii="Segoe UI" w:hAnsi="Segoe UI" w:eastAsia="Segoe UI" w:cs="Segoe UI"/>
      <w:b/>
      <w:bCs/>
      <w:color w:val="8E3E01"/>
    </w:rPr>
  </w:style>
  <w:style w:type="paragraph" w:customStyle="1" w:styleId="8">
    <w:name w:val="Tiêu đề #4"/>
    <w:basedOn w:val="1"/>
    <w:link w:val="7"/>
    <w:uiPriority w:val="0"/>
    <w:pPr>
      <w:spacing w:after="40" w:line="271" w:lineRule="auto"/>
      <w:outlineLvl w:val="3"/>
    </w:pPr>
    <w:rPr>
      <w:rFonts w:ascii="Segoe UI" w:hAnsi="Segoe UI" w:eastAsia="Segoe UI" w:cs="Segoe UI"/>
      <w:b/>
      <w:bCs/>
      <w:color w:val="8E3E01"/>
      <w:sz w:val="22"/>
      <w:szCs w:val="22"/>
      <w:lang w:val="en-US" w:eastAsia="en-US" w:bidi="ar-SA"/>
    </w:rPr>
  </w:style>
  <w:style w:type="character" w:customStyle="1" w:styleId="9">
    <w:name w:val="Tiêu đề #3_"/>
    <w:basedOn w:val="2"/>
    <w:link w:val="10"/>
    <w:uiPriority w:val="0"/>
    <w:rPr>
      <w:rFonts w:ascii="Arial" w:hAnsi="Arial" w:eastAsia="Arial" w:cs="Arial"/>
      <w:b/>
      <w:bCs/>
      <w:color w:val="8E3E01"/>
      <w:sz w:val="26"/>
      <w:szCs w:val="26"/>
    </w:rPr>
  </w:style>
  <w:style w:type="paragraph" w:customStyle="1" w:styleId="10">
    <w:name w:val="Tiêu đề #3"/>
    <w:basedOn w:val="1"/>
    <w:link w:val="9"/>
    <w:uiPriority w:val="0"/>
    <w:pPr>
      <w:spacing w:after="90" w:line="264" w:lineRule="auto"/>
      <w:jc w:val="center"/>
      <w:outlineLvl w:val="2"/>
    </w:pPr>
    <w:rPr>
      <w:rFonts w:ascii="Arial" w:hAnsi="Arial" w:eastAsia="Arial" w:cs="Arial"/>
      <w:b/>
      <w:bCs/>
      <w:color w:val="8E3E01"/>
      <w:sz w:val="26"/>
      <w:szCs w:val="26"/>
      <w:lang w:val="en-US" w:eastAsia="en-US" w:bidi="ar-SA"/>
    </w:rPr>
  </w:style>
  <w:style w:type="character" w:customStyle="1" w:styleId="11">
    <w:name w:val="Văn bản nội dung_"/>
    <w:basedOn w:val="2"/>
    <w:link w:val="12"/>
    <w:uiPriority w:val="0"/>
    <w:rPr>
      <w:rFonts w:ascii="Times New Roman" w:hAnsi="Times New Roman" w:eastAsia="Times New Roman" w:cs="Times New Roman"/>
      <w:color w:val="231F20"/>
    </w:rPr>
  </w:style>
  <w:style w:type="paragraph" w:customStyle="1" w:styleId="12">
    <w:name w:val="Văn bản nội dung"/>
    <w:basedOn w:val="1"/>
    <w:link w:val="11"/>
    <w:uiPriority w:val="0"/>
    <w:pPr>
      <w:spacing w:after="40" w:line="298" w:lineRule="auto"/>
    </w:pPr>
    <w:rPr>
      <w:rFonts w:ascii="Times New Roman" w:hAnsi="Times New Roman" w:eastAsia="Times New Roman" w:cs="Times New Roman"/>
      <w:color w:val="231F20"/>
      <w:sz w:val="22"/>
      <w:szCs w:val="22"/>
      <w:lang w:val="en-US" w:eastAsia="en-US" w:bidi="ar-SA"/>
    </w:rPr>
  </w:style>
  <w:style w:type="character" w:customStyle="1" w:styleId="13">
    <w:name w:val="Văn bản nội dung (2)_"/>
    <w:basedOn w:val="2"/>
    <w:link w:val="14"/>
    <w:uiPriority w:val="0"/>
    <w:rPr>
      <w:rFonts w:ascii="Arial" w:hAnsi="Arial" w:eastAsia="Arial" w:cs="Arial"/>
      <w:b/>
      <w:bCs/>
      <w:color w:val="C4151C"/>
    </w:rPr>
  </w:style>
  <w:style w:type="paragraph" w:customStyle="1" w:styleId="14">
    <w:name w:val="Văn bản nội dung (2)"/>
    <w:basedOn w:val="1"/>
    <w:link w:val="13"/>
    <w:uiPriority w:val="0"/>
    <w:pPr>
      <w:spacing w:after="50" w:line="305" w:lineRule="auto"/>
    </w:pPr>
    <w:rPr>
      <w:rFonts w:ascii="Arial" w:hAnsi="Arial" w:eastAsia="Arial" w:cs="Arial"/>
      <w:b/>
      <w:bCs/>
      <w:color w:val="C4151C"/>
      <w:sz w:val="22"/>
      <w:szCs w:val="22"/>
      <w:lang w:val="en-US" w:eastAsia="en-US" w:bidi="ar-SA"/>
    </w:rPr>
  </w:style>
  <w:style w:type="character" w:customStyle="1" w:styleId="15">
    <w:name w:val="Header Char"/>
    <w:basedOn w:val="2"/>
    <w:link w:val="5"/>
    <w:uiPriority w:val="99"/>
    <w:rPr>
      <w:rFonts w:ascii="Courier New" w:hAnsi="Courier New" w:eastAsia="Courier New" w:cs="Courier New"/>
      <w:color w:val="000000"/>
      <w:sz w:val="24"/>
      <w:szCs w:val="24"/>
      <w:lang w:val="vi-VN" w:eastAsia="vi-VN" w:bidi="vi-VN"/>
    </w:rPr>
  </w:style>
  <w:style w:type="character" w:customStyle="1" w:styleId="16">
    <w:name w:val="Footer Char"/>
    <w:basedOn w:val="2"/>
    <w:link w:val="4"/>
    <w:uiPriority w:val="99"/>
    <w:rPr>
      <w:rFonts w:ascii="Courier New" w:hAnsi="Courier New" w:eastAsia="Courier New" w:cs="Courier New"/>
      <w:color w:val="000000"/>
      <w:sz w:val="24"/>
      <w:szCs w:val="24"/>
      <w:lang w:val="vi-VN" w:eastAsia="vi-VN" w:bidi="vi-V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489</Words>
  <Characters>2792</Characters>
  <Lines>23</Lines>
  <Paragraphs>6</Paragraphs>
  <TotalTime>4</TotalTime>
  <ScaleCrop>false</ScaleCrop>
  <LinksUpToDate>false</LinksUpToDate>
  <CharactersWithSpaces>3275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2024-06-24T09:26:00Z</dcterms:created>
  <dc:creator>H310</dc:creator>
  <cp:lastModifiedBy>Trang Tran</cp:lastModifiedBy>
  <dcterms:modified xsi:type="dcterms:W3CDTF">2024-07-20T01:17:12Z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E34B8DD688AF4AEFB6259181ECCC2592_12</vt:lpwstr>
  </property>
</Properties>
</file>